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A" w:rsidRDefault="00FB498A" w:rsidP="00E16D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B12692" wp14:editId="762179AA">
            <wp:simplePos x="0" y="0"/>
            <wp:positionH relativeFrom="margin">
              <wp:posOffset>-147955</wp:posOffset>
            </wp:positionH>
            <wp:positionV relativeFrom="margin">
              <wp:posOffset>-838200</wp:posOffset>
            </wp:positionV>
            <wp:extent cx="7683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0886" y="21421"/>
                <wp:lineTo x="20886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D87C3A" w:rsidRPr="00A22696" w:rsidRDefault="00D87C3A" w:rsidP="00D87C3A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>
        <w:rPr>
          <w:rStyle w:val="tituloverde"/>
          <w:rFonts w:ascii="Arial" w:hAnsi="Arial" w:cs="Arial"/>
          <w:b/>
          <w:bCs/>
          <w:sz w:val="24"/>
          <w:szCs w:val="24"/>
        </w:rPr>
        <w:t>FORMATO: FRACCIÓN V (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>ACTAS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 xml:space="preserve"> ACUERDOS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 MINUTAS, ETC)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693"/>
        <w:gridCol w:w="3971"/>
      </w:tblGrid>
      <w:tr w:rsidR="00D87C3A" w:rsidTr="00D87C3A">
        <w:trPr>
          <w:trHeight w:val="405"/>
          <w:jc w:val="center"/>
        </w:trPr>
        <w:tc>
          <w:tcPr>
            <w:tcW w:w="2976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2693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Datos de identificación (Número y fecha)</w:t>
            </w:r>
          </w:p>
        </w:tc>
        <w:tc>
          <w:tcPr>
            <w:tcW w:w="3971" w:type="dxa"/>
            <w:shd w:val="clear" w:color="auto" w:fill="F4B083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Vínculo para acceder al documento</w:t>
            </w:r>
          </w:p>
        </w:tc>
      </w:tr>
      <w:tr w:rsidR="00C73091" w:rsidTr="00D87C3A">
        <w:trPr>
          <w:trHeight w:val="325"/>
          <w:jc w:val="center"/>
        </w:trPr>
        <w:tc>
          <w:tcPr>
            <w:tcW w:w="2976" w:type="dxa"/>
            <w:vAlign w:val="center"/>
          </w:tcPr>
          <w:p w:rsidR="00C73091" w:rsidRPr="008C2A68" w:rsidRDefault="00C73091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center"/>
          </w:tcPr>
          <w:p w:rsidR="00F10C0C" w:rsidRPr="00991F6C" w:rsidRDefault="00991F6C" w:rsidP="00BB33FD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LA SESI</w:t>
            </w:r>
            <w:r w:rsidR="00BB33FD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ORDINARIA</w:t>
            </w:r>
            <w:r w:rsidR="00424243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CABILDO NUMERO TREINTA Y CUATRO</w:t>
            </w:r>
            <w:r w:rsidRPr="00991F6C">
              <w:rPr>
                <w:sz w:val="18"/>
                <w:szCs w:val="18"/>
              </w:rPr>
              <w:t xml:space="preserve"> FEC</w:t>
            </w:r>
            <w:r w:rsidR="00424243">
              <w:rPr>
                <w:sz w:val="18"/>
                <w:szCs w:val="18"/>
              </w:rPr>
              <w:t>HA 10/03</w:t>
            </w:r>
            <w:r w:rsidR="001457E7">
              <w:rPr>
                <w:sz w:val="18"/>
                <w:szCs w:val="18"/>
              </w:rPr>
              <w:t>/2016</w:t>
            </w:r>
          </w:p>
        </w:tc>
        <w:tc>
          <w:tcPr>
            <w:tcW w:w="3971" w:type="dxa"/>
          </w:tcPr>
          <w:p w:rsidR="00C73091" w:rsidRDefault="006C2733" w:rsidP="00424243">
            <w:hyperlink r:id="rId8" w:history="1">
              <w:r w:rsidR="00C73091" w:rsidRPr="008B62B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BB33FD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3</w:t>
              </w:r>
              <w:r w:rsidR="0042424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4</w:t>
              </w:r>
            </w:hyperlink>
          </w:p>
        </w:tc>
      </w:tr>
      <w:tr w:rsidR="00C73091" w:rsidTr="00902DBB">
        <w:trPr>
          <w:trHeight w:val="325"/>
          <w:jc w:val="center"/>
        </w:trPr>
        <w:tc>
          <w:tcPr>
            <w:tcW w:w="2976" w:type="dxa"/>
          </w:tcPr>
          <w:p w:rsidR="00C73091" w:rsidRDefault="00C73091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C73091" w:rsidRPr="00991F6C" w:rsidRDefault="00991F6C" w:rsidP="001A37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ORDIN</w:t>
            </w:r>
            <w:r w:rsidR="009B3341">
              <w:rPr>
                <w:sz w:val="18"/>
                <w:szCs w:val="18"/>
              </w:rPr>
              <w:t xml:space="preserve">ARIA DE CABILDO NUMERO </w:t>
            </w:r>
            <w:r w:rsidR="00424243">
              <w:rPr>
                <w:sz w:val="18"/>
                <w:szCs w:val="18"/>
              </w:rPr>
              <w:t>TREINTA Y CINCO</w:t>
            </w:r>
            <w:r w:rsidRPr="00991F6C">
              <w:rPr>
                <w:sz w:val="18"/>
                <w:szCs w:val="18"/>
              </w:rPr>
              <w:t xml:space="preserve"> DE FECHA 2</w:t>
            </w:r>
            <w:r w:rsidR="00424243">
              <w:rPr>
                <w:sz w:val="18"/>
                <w:szCs w:val="18"/>
              </w:rPr>
              <w:t>3/03</w:t>
            </w:r>
            <w:r w:rsidR="009B3341">
              <w:rPr>
                <w:sz w:val="18"/>
                <w:szCs w:val="18"/>
              </w:rPr>
              <w:t>/2016</w:t>
            </w:r>
          </w:p>
        </w:tc>
        <w:tc>
          <w:tcPr>
            <w:tcW w:w="3971" w:type="dxa"/>
          </w:tcPr>
          <w:p w:rsidR="00C73091" w:rsidRDefault="006C2733" w:rsidP="00424243">
            <w:hyperlink r:id="rId9" w:history="1"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1A37F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3</w:t>
              </w:r>
              <w:r w:rsidR="0042424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5</w:t>
              </w:r>
            </w:hyperlink>
            <w:bookmarkStart w:id="0" w:name="_GoBack"/>
            <w:bookmarkEnd w:id="0"/>
          </w:p>
        </w:tc>
      </w:tr>
    </w:tbl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page" w:tblpX="4033" w:tblpY="-11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2960"/>
        <w:gridCol w:w="2773"/>
      </w:tblGrid>
      <w:tr w:rsidR="00060CF2" w:rsidRPr="00A325EF" w:rsidTr="00060CF2">
        <w:trPr>
          <w:trHeight w:val="462"/>
        </w:trPr>
        <w:tc>
          <w:tcPr>
            <w:tcW w:w="3294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773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60CF2" w:rsidRPr="00A325EF" w:rsidTr="00060CF2">
        <w:tc>
          <w:tcPr>
            <w:tcW w:w="3294" w:type="dxa"/>
            <w:vAlign w:val="center"/>
          </w:tcPr>
          <w:p w:rsidR="00060CF2" w:rsidRDefault="00424243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6/04</w:t>
            </w:r>
            <w:r w:rsidR="00EC7E8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SECRETARÍA</w:t>
            </w:r>
          </w:p>
        </w:tc>
        <w:tc>
          <w:tcPr>
            <w:tcW w:w="2773" w:type="dxa"/>
            <w:vAlign w:val="center"/>
          </w:tcPr>
          <w:p w:rsidR="00060CF2" w:rsidRPr="00EF054B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BF1103" w:rsidRDefault="00BF1103"/>
    <w:sectPr w:rsidR="00BF1103" w:rsidSect="00E16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F3" w:rsidRDefault="001A37F3" w:rsidP="0087192B">
      <w:pPr>
        <w:spacing w:after="0" w:line="240" w:lineRule="auto"/>
      </w:pPr>
      <w:r>
        <w:separator/>
      </w:r>
    </w:p>
  </w:endnote>
  <w:endnote w:type="continuationSeparator" w:id="0">
    <w:p w:rsidR="001A37F3" w:rsidRDefault="001A37F3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F3" w:rsidRDefault="001A37F3" w:rsidP="0087192B">
      <w:pPr>
        <w:spacing w:after="0" w:line="240" w:lineRule="auto"/>
      </w:pPr>
      <w:r>
        <w:separator/>
      </w:r>
    </w:p>
  </w:footnote>
  <w:footnote w:type="continuationSeparator" w:id="0">
    <w:p w:rsidR="001A37F3" w:rsidRDefault="001A37F3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1A37F3" w:rsidRDefault="001A37F3" w:rsidP="004137FF">
        <w:pPr>
          <w:pStyle w:val="Encabezado"/>
          <w:jc w:val="right"/>
        </w:pPr>
      </w:p>
      <w:p w:rsidR="001A37F3" w:rsidRDefault="006C2733" w:rsidP="0087192B">
        <w:pPr>
          <w:pStyle w:val="Encabezado"/>
          <w:jc w:val="right"/>
        </w:pPr>
      </w:p>
    </w:sdtContent>
  </w:sdt>
  <w:p w:rsidR="001A37F3" w:rsidRDefault="001A37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573E4"/>
    <w:rsid w:val="00060CF2"/>
    <w:rsid w:val="0009504E"/>
    <w:rsid w:val="000C0211"/>
    <w:rsid w:val="001457E7"/>
    <w:rsid w:val="00150316"/>
    <w:rsid w:val="001A37F3"/>
    <w:rsid w:val="001D7B62"/>
    <w:rsid w:val="00205B0F"/>
    <w:rsid w:val="002304DE"/>
    <w:rsid w:val="0028042D"/>
    <w:rsid w:val="002B48E2"/>
    <w:rsid w:val="002D386C"/>
    <w:rsid w:val="002E3CAC"/>
    <w:rsid w:val="004137FF"/>
    <w:rsid w:val="00424243"/>
    <w:rsid w:val="00463DD0"/>
    <w:rsid w:val="005062DB"/>
    <w:rsid w:val="00525249"/>
    <w:rsid w:val="005338BD"/>
    <w:rsid w:val="005829EE"/>
    <w:rsid w:val="005854B6"/>
    <w:rsid w:val="005B4DD1"/>
    <w:rsid w:val="006504BA"/>
    <w:rsid w:val="006A012C"/>
    <w:rsid w:val="006C2733"/>
    <w:rsid w:val="006D2344"/>
    <w:rsid w:val="006D4F25"/>
    <w:rsid w:val="006F3858"/>
    <w:rsid w:val="00823E29"/>
    <w:rsid w:val="0087192B"/>
    <w:rsid w:val="00902DBB"/>
    <w:rsid w:val="00943ABC"/>
    <w:rsid w:val="0096178E"/>
    <w:rsid w:val="00991F6C"/>
    <w:rsid w:val="009B2AC4"/>
    <w:rsid w:val="009B3341"/>
    <w:rsid w:val="009C79A6"/>
    <w:rsid w:val="00A10FCE"/>
    <w:rsid w:val="00A9244A"/>
    <w:rsid w:val="00AB20FC"/>
    <w:rsid w:val="00AD71E0"/>
    <w:rsid w:val="00AE36B6"/>
    <w:rsid w:val="00B031D4"/>
    <w:rsid w:val="00B209D2"/>
    <w:rsid w:val="00BB33FD"/>
    <w:rsid w:val="00BC61C2"/>
    <w:rsid w:val="00BF1103"/>
    <w:rsid w:val="00C24DF1"/>
    <w:rsid w:val="00C73091"/>
    <w:rsid w:val="00C84D42"/>
    <w:rsid w:val="00D87C3A"/>
    <w:rsid w:val="00DE1CCB"/>
    <w:rsid w:val="00E16DF3"/>
    <w:rsid w:val="00EC7E87"/>
    <w:rsid w:val="00EF76ED"/>
    <w:rsid w:val="00F10C0C"/>
    <w:rsid w:val="00F26F3E"/>
    <w:rsid w:val="00F3065F"/>
    <w:rsid w:val="00F31827"/>
    <w:rsid w:val="00F40362"/>
    <w:rsid w:val="00F57F6B"/>
    <w:rsid w:val="00FB136E"/>
    <w:rsid w:val="00FB498A"/>
    <w:rsid w:val="00FB4D48"/>
    <w:rsid w:val="00FC563F"/>
    <w:rsid w:val="00FD21C7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cta_34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acta_3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3</cp:revision>
  <cp:lastPrinted>2016-04-06T17:20:00Z</cp:lastPrinted>
  <dcterms:created xsi:type="dcterms:W3CDTF">2016-04-06T17:23:00Z</dcterms:created>
  <dcterms:modified xsi:type="dcterms:W3CDTF">2016-04-08T17:31:00Z</dcterms:modified>
</cp:coreProperties>
</file>